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0B" w:rsidRPr="00D2170B" w:rsidRDefault="00D2170B" w:rsidP="00D2170B">
      <w:pPr>
        <w:widowControl/>
        <w:jc w:val="center"/>
        <w:rPr>
          <w:rFonts w:ascii="標楷體" w:eastAsia="標楷體" w:hAnsi="標楷體" w:cs="Helvetica"/>
          <w:color w:val="202124"/>
          <w:sz w:val="56"/>
          <w:szCs w:val="52"/>
          <w:shd w:val="clear" w:color="auto" w:fill="FFFFFF"/>
        </w:rPr>
      </w:pPr>
      <w:r w:rsidRPr="00D2170B">
        <w:rPr>
          <w:rFonts w:ascii="標楷體" w:eastAsia="標楷體" w:hAnsi="標楷體" w:cs="Helvetica"/>
          <w:color w:val="202124"/>
          <w:sz w:val="56"/>
          <w:szCs w:val="52"/>
          <w:shd w:val="clear" w:color="auto" w:fill="FFFFFF"/>
        </w:rPr>
        <w:t>11</w:t>
      </w:r>
      <w:r w:rsidR="00B416CF">
        <w:rPr>
          <w:rFonts w:ascii="標楷體" w:eastAsia="標楷體" w:hAnsi="標楷體" w:cs="Helvetica"/>
          <w:color w:val="202124"/>
          <w:sz w:val="56"/>
          <w:szCs w:val="52"/>
          <w:shd w:val="clear" w:color="auto" w:fill="FFFFFF"/>
        </w:rPr>
        <w:t>4寒假</w:t>
      </w:r>
      <w:r w:rsidRPr="00D2170B">
        <w:rPr>
          <w:rFonts w:ascii="標楷體" w:eastAsia="標楷體" w:hAnsi="標楷體" w:cs="Helvetica"/>
          <w:color w:val="202124"/>
          <w:sz w:val="56"/>
          <w:szCs w:val="52"/>
          <w:shd w:val="clear" w:color="auto" w:fill="FFFFFF"/>
        </w:rPr>
        <w:t>民富國小象棋社報名簡章</w:t>
      </w:r>
    </w:p>
    <w:p w:rsidR="00D2170B" w:rsidRPr="00995521" w:rsidRDefault="00D2170B" w:rsidP="00995521">
      <w:pPr>
        <w:widowControl/>
        <w:jc w:val="center"/>
        <w:rPr>
          <w:rFonts w:ascii="新細明體" w:eastAsia="新細明體" w:hAnsi="新細明體" w:cs="新細明體"/>
          <w:kern w:val="0"/>
          <w:szCs w:val="28"/>
        </w:rPr>
      </w:pPr>
      <w:r w:rsidRPr="00995521">
        <w:rPr>
          <w:rFonts w:ascii="標楷體" w:eastAsia="標楷體" w:hAnsi="標楷體" w:cs="新細明體"/>
          <w:kern w:val="0"/>
          <w:sz w:val="28"/>
          <w:szCs w:val="28"/>
        </w:rPr>
        <w:t>以棋育人 以棋啟智 以棋會友</w:t>
      </w:r>
      <w:r w:rsidRPr="00995521">
        <w:rPr>
          <w:rFonts w:ascii="標楷體" w:eastAsia="標楷體" w:hAnsi="標楷體" w:cs="新細明體"/>
          <w:kern w:val="0"/>
          <w:sz w:val="28"/>
          <w:szCs w:val="28"/>
        </w:rPr>
        <w:br/>
        <w:t>以棋養德 激發潛能 棋開智慧</w:t>
      </w:r>
      <w:r w:rsidR="00D92EE2">
        <w:rPr>
          <w:rFonts w:ascii="新細明體" w:eastAsia="新細明體" w:hAnsi="新細明體" w:cs="新細明體"/>
          <w:kern w:val="0"/>
          <w:sz w:val="28"/>
          <w:szCs w:val="28"/>
        </w:rPr>
        <w:br/>
      </w:r>
      <w:r w:rsidR="00995521" w:rsidRPr="00995521">
        <w:rPr>
          <w:rFonts w:ascii="新細明體" w:eastAsia="新細明體" w:hAnsi="新細明體" w:cs="新細明體"/>
          <w:kern w:val="0"/>
          <w:szCs w:val="28"/>
        </w:rPr>
        <w:t>象棋是老少咸宜的活動，適合親子共學</w:t>
      </w:r>
      <w:r w:rsidR="00995521" w:rsidRPr="00995521">
        <w:rPr>
          <w:rFonts w:ascii="新細明體" w:eastAsia="新細明體" w:hAnsi="新細明體" w:cs="新細明體" w:hint="eastAsia"/>
          <w:kern w:val="0"/>
          <w:szCs w:val="28"/>
        </w:rPr>
        <w:t>，</w:t>
      </w:r>
      <w:r w:rsidRPr="00995521">
        <w:rPr>
          <w:rFonts w:ascii="新細明體" w:eastAsia="新細明體" w:hAnsi="新細明體" w:cs="新細明體"/>
          <w:kern w:val="0"/>
          <w:szCs w:val="28"/>
        </w:rPr>
        <w:t>可增進親子關係，歡迎進入象棋世界。</w:t>
      </w:r>
    </w:p>
    <w:p w:rsidR="00015EA3" w:rsidRPr="00995521" w:rsidRDefault="00D2170B" w:rsidP="00995521">
      <w:pPr>
        <w:widowControl/>
        <w:spacing w:line="480" w:lineRule="exac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上課日期與時間：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br/>
        <w:t>11</w:t>
      </w:r>
      <w:r w:rsidR="00995521" w:rsidRPr="00995521">
        <w:rPr>
          <w:rFonts w:ascii="新細明體" w:eastAsia="新細明體" w:hAnsi="新細明體" w:cs="新細明體"/>
          <w:kern w:val="0"/>
          <w:sz w:val="28"/>
          <w:szCs w:val="28"/>
        </w:rPr>
        <w:t>5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 w:rsidR="00995521" w:rsidRPr="00995521">
        <w:rPr>
          <w:rFonts w:ascii="新細明體" w:eastAsia="新細明體" w:hAnsi="新細明體" w:cs="新細明體"/>
          <w:kern w:val="0"/>
          <w:sz w:val="28"/>
          <w:szCs w:val="28"/>
        </w:rPr>
        <w:t>1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="00995521" w:rsidRPr="00995521">
        <w:rPr>
          <w:rFonts w:ascii="新細明體" w:eastAsia="新細明體" w:hAnsi="新細明體" w:cs="新細明體"/>
          <w:kern w:val="0"/>
          <w:sz w:val="28"/>
          <w:szCs w:val="28"/>
        </w:rPr>
        <w:t>26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日~</w:t>
      </w:r>
      <w:r w:rsidR="00995521" w:rsidRPr="00995521">
        <w:rPr>
          <w:rFonts w:ascii="新細明體" w:eastAsia="新細明體" w:hAnsi="新細明體" w:cs="新細明體"/>
          <w:kern w:val="0"/>
          <w:sz w:val="28"/>
          <w:szCs w:val="28"/>
        </w:rPr>
        <w:t>1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="00995521" w:rsidRPr="00995521">
        <w:rPr>
          <w:rFonts w:ascii="新細明體" w:eastAsia="新細明體" w:hAnsi="新細明體" w:cs="新細明體"/>
          <w:kern w:val="0"/>
          <w:sz w:val="28"/>
          <w:szCs w:val="28"/>
        </w:rPr>
        <w:t>30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日，每</w:t>
      </w:r>
      <w:r w:rsidR="00995521" w:rsidRPr="00995521">
        <w:rPr>
          <w:rFonts w:ascii="新細明體" w:eastAsia="新細明體" w:hAnsi="新細明體" w:cs="新細明體"/>
          <w:kern w:val="0"/>
          <w:sz w:val="28"/>
          <w:szCs w:val="28"/>
        </w:rPr>
        <w:t>日09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:00~</w:t>
      </w:r>
      <w:r w:rsidR="00995521" w:rsidRPr="00995521">
        <w:rPr>
          <w:rFonts w:ascii="新細明體" w:eastAsia="新細明體" w:hAnsi="新細明體" w:cs="新細明體"/>
          <w:kern w:val="0"/>
          <w:sz w:val="28"/>
          <w:szCs w:val="28"/>
        </w:rPr>
        <w:t>11:5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0</w:t>
      </w:r>
      <w:r w:rsidR="00995521" w:rsidRPr="00995521">
        <w:rPr>
          <w:rFonts w:ascii="新細明體" w:eastAsia="新細明體" w:hAnsi="新細明體" w:cs="新細明體"/>
          <w:kern w:val="0"/>
          <w:sz w:val="28"/>
          <w:szCs w:val="28"/>
        </w:rPr>
        <w:t xml:space="preserve"> </w:t>
      </w:r>
    </w:p>
    <w:p w:rsidR="00D2170B" w:rsidRPr="00995521" w:rsidRDefault="00D2170B" w:rsidP="00995521">
      <w:pPr>
        <w:widowControl/>
        <w:spacing w:line="480" w:lineRule="exac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招生對象：1~6年級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br/>
        <w:t>收費：每生</w:t>
      </w:r>
      <w:r w:rsidR="00995521" w:rsidRPr="00995521">
        <w:rPr>
          <w:rFonts w:ascii="新細明體" w:eastAsia="新細明體" w:hAnsi="新細明體" w:cs="新細明體"/>
          <w:kern w:val="0"/>
          <w:sz w:val="28"/>
          <w:szCs w:val="28"/>
        </w:rPr>
        <w:t>30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00元</w:t>
      </w:r>
    </w:p>
    <w:p w:rsidR="00035A55" w:rsidRPr="00995521" w:rsidRDefault="00D2170B" w:rsidP="00995521">
      <w:pPr>
        <w:widowControl/>
        <w:spacing w:line="480" w:lineRule="exac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t>名額有限，報名從速！</w:t>
      </w:r>
    </w:p>
    <w:p w:rsidR="00F83B46" w:rsidRDefault="00D2170B" w:rsidP="00995521">
      <w:pPr>
        <w:widowControl/>
        <w:spacing w:line="480" w:lineRule="exact"/>
        <w:rPr>
          <w:rFonts w:ascii="新細明體" w:eastAsia="新細明體" w:hAnsi="新細明體" w:cs="新細明體" w:hint="eastAsia"/>
          <w:kern w:val="0"/>
          <w:sz w:val="28"/>
          <w:szCs w:val="28"/>
        </w:rPr>
      </w:pPr>
      <w:r w:rsidRPr="00995521">
        <w:rPr>
          <w:rFonts w:ascii="新細明體" w:eastAsia="新細明體" w:hAnsi="新細明體" w:cs="新細明體"/>
          <w:b/>
          <w:color w:val="FF0000"/>
          <w:kern w:val="0"/>
          <w:sz w:val="28"/>
          <w:szCs w:val="28"/>
        </w:rPr>
        <w:t>江中豪老師LINE ID：0916785452，請家長</w:t>
      </w:r>
      <w:r w:rsidR="00035A55" w:rsidRPr="00995521">
        <w:rPr>
          <w:rFonts w:ascii="新細明體" w:eastAsia="新細明體" w:hAnsi="新細明體" w:cs="新細明體"/>
          <w:b/>
          <w:color w:val="FF0000"/>
          <w:kern w:val="0"/>
          <w:sz w:val="28"/>
          <w:szCs w:val="28"/>
        </w:rPr>
        <w:t>務必</w:t>
      </w:r>
      <w:r w:rsidRPr="00995521">
        <w:rPr>
          <w:rFonts w:ascii="新細明體" w:eastAsia="新細明體" w:hAnsi="新細明體" w:cs="新細明體"/>
          <w:b/>
          <w:color w:val="FF0000"/>
          <w:kern w:val="0"/>
          <w:sz w:val="28"/>
          <w:szCs w:val="28"/>
        </w:rPr>
        <w:t>加LINE聯繫。</w:t>
      </w:r>
      <w:r w:rsidRPr="00995521">
        <w:rPr>
          <w:rFonts w:ascii="新細明體" w:eastAsia="新細明體" w:hAnsi="新細明體" w:cs="新細明體"/>
          <w:kern w:val="0"/>
          <w:sz w:val="28"/>
          <w:szCs w:val="28"/>
        </w:rPr>
        <w:br/>
        <w:t>學費請轉帳到中國信託新竹分行 299540426861戶名：江中豪</w:t>
      </w:r>
      <w:bookmarkStart w:id="0" w:name="_GoBack"/>
      <w:bookmarkEnd w:id="0"/>
    </w:p>
    <w:p w:rsidR="00D92EE2" w:rsidRPr="00995521" w:rsidRDefault="00D92EE2" w:rsidP="00995521">
      <w:pPr>
        <w:widowControl/>
        <w:spacing w:line="480" w:lineRule="exact"/>
        <w:rPr>
          <w:rFonts w:ascii="新細明體" w:eastAsia="新細明體" w:hAnsi="新細明體" w:cs="新細明體"/>
          <w:b/>
          <w:kern w:val="0"/>
          <w:sz w:val="28"/>
          <w:szCs w:val="28"/>
        </w:rPr>
      </w:pPr>
    </w:p>
    <w:p w:rsidR="00F83B46" w:rsidRDefault="00D92EE2" w:rsidP="00F83B46">
      <w:pPr>
        <w:widowControl/>
        <w:jc w:val="right"/>
        <w:rPr>
          <w:rFonts w:ascii="新細明體" w:eastAsia="新細明體" w:hAnsi="新細明體" w:cs="新細明體"/>
          <w:b/>
          <w:kern w:val="0"/>
          <w:sz w:val="28"/>
          <w:szCs w:val="24"/>
        </w:rPr>
      </w:pPr>
      <w:r>
        <w:rPr>
          <w:noProof/>
        </w:rPr>
        <w:drawing>
          <wp:inline distT="0" distB="0" distL="0" distR="0" wp14:anchorId="2E0B9BC9" wp14:editId="367F079B">
            <wp:extent cx="1533739" cy="1581371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70B" w:rsidRPr="00D2170B" w:rsidRDefault="00D2170B" w:rsidP="00D2170B">
      <w:pPr>
        <w:widowControl/>
        <w:rPr>
          <w:rFonts w:ascii="新細明體" w:eastAsia="新細明體" w:hAnsi="新細明體" w:cs="新細明體"/>
          <w:kern w:val="0"/>
          <w:sz w:val="28"/>
          <w:szCs w:val="24"/>
        </w:rPr>
      </w:pPr>
      <w:r w:rsidRPr="00D2170B">
        <w:rPr>
          <w:rFonts w:ascii="新細明體" w:eastAsia="新細明體" w:hAnsi="新細明體" w:cs="新細明體"/>
          <w:b/>
          <w:kern w:val="0"/>
          <w:sz w:val="28"/>
          <w:szCs w:val="24"/>
        </w:rPr>
        <w:t>師資簡介</w:t>
      </w:r>
    </w:p>
    <w:p w:rsidR="00D2170B" w:rsidRPr="00D2170B" w:rsidRDefault="00D2170B" w:rsidP="00D2170B">
      <w:r w:rsidRPr="00D2170B">
        <w:t>江中豪</w:t>
      </w:r>
      <w:r w:rsidRPr="00D2170B">
        <w:t xml:space="preserve"> </w:t>
      </w:r>
      <w:r w:rsidRPr="00D2170B">
        <w:t>老師</w:t>
      </w:r>
    </w:p>
    <w:p w:rsidR="00D2170B" w:rsidRPr="00D2170B" w:rsidRDefault="00D2170B" w:rsidP="00D2170B">
      <w:r w:rsidRPr="00D2170B">
        <w:t>資深國手，</w:t>
      </w:r>
      <w:r w:rsidR="00F83B46">
        <w:t>八段棋士，</w:t>
      </w:r>
      <w:r w:rsidR="00995521">
        <w:t>象棋</w:t>
      </w:r>
      <w:r w:rsidRPr="00D2170B">
        <w:t>特級大師</w:t>
      </w:r>
    </w:p>
    <w:p w:rsidR="00D2170B" w:rsidRPr="00D2170B" w:rsidRDefault="00D2170B" w:rsidP="00D2170B">
      <w:r w:rsidRPr="00D2170B">
        <w:t>多次代表台灣參加國際賽事</w:t>
      </w:r>
    </w:p>
    <w:p w:rsidR="00D2170B" w:rsidRPr="00D2170B" w:rsidRDefault="00D2170B" w:rsidP="00D2170B">
      <w:r w:rsidRPr="00D2170B">
        <w:t>多次全國象棋錦標賽冠軍</w:t>
      </w:r>
    </w:p>
    <w:p w:rsidR="00D2170B" w:rsidRPr="00D2170B" w:rsidRDefault="00D2170B" w:rsidP="00D2170B">
      <w:r w:rsidRPr="00D2170B">
        <w:t>2013</w:t>
      </w:r>
      <w:r w:rsidRPr="00D2170B">
        <w:t>、</w:t>
      </w:r>
      <w:r w:rsidRPr="00D2170B">
        <w:t>2018</w:t>
      </w:r>
      <w:r w:rsidRPr="00D2170B">
        <w:t>年『養德盃』全國象棋排行榜棋士賽冠軍</w:t>
      </w:r>
    </w:p>
    <w:p w:rsidR="00D2170B" w:rsidRPr="00D2170B" w:rsidRDefault="00D2170B" w:rsidP="00D2170B">
      <w:r w:rsidRPr="00D2170B">
        <w:t>2006</w:t>
      </w:r>
      <w:r w:rsidRPr="00D2170B">
        <w:t>、</w:t>
      </w:r>
      <w:r w:rsidRPr="00D2170B">
        <w:t>2016</w:t>
      </w:r>
      <w:r w:rsidRPr="00D2170B">
        <w:t>、</w:t>
      </w:r>
      <w:r w:rsidRPr="00D2170B">
        <w:t>2017</w:t>
      </w:r>
      <w:r w:rsidRPr="00D2170B">
        <w:t>年清水紫雲巖觀音盃全國象棋錦標賽高段組冠軍</w:t>
      </w:r>
    </w:p>
    <w:p w:rsidR="00D2170B" w:rsidRPr="00D2170B" w:rsidRDefault="00D2170B" w:rsidP="00D2170B">
      <w:r w:rsidRPr="00D2170B">
        <w:t>2015</w:t>
      </w:r>
      <w:r w:rsidRPr="00D2170B">
        <w:t>、</w:t>
      </w:r>
      <w:r w:rsidRPr="00D2170B">
        <w:t>2019</w:t>
      </w:r>
      <w:r w:rsidRPr="00D2170B">
        <w:t>、</w:t>
      </w:r>
      <w:r w:rsidRPr="00D2170B">
        <w:t>2020</w:t>
      </w:r>
      <w:r w:rsidRPr="00D2170B">
        <w:t>年彰化南瑤宮媽祖盃全國象棋錦標賽冠軍</w:t>
      </w:r>
    </w:p>
    <w:p w:rsidR="00D2170B" w:rsidRPr="00D2170B" w:rsidRDefault="00D2170B" w:rsidP="00D2170B">
      <w:r w:rsidRPr="00D2170B">
        <w:t>曾任交通大學象棋社指導老師</w:t>
      </w:r>
    </w:p>
    <w:p w:rsidR="00D2170B" w:rsidRPr="00D2170B" w:rsidRDefault="00D2170B" w:rsidP="00D2170B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E10CF5" w:rsidRPr="00D2170B" w:rsidRDefault="00E10CF5"/>
    <w:sectPr w:rsidR="00E10CF5" w:rsidRPr="00D217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23" w:rsidRDefault="00317923" w:rsidP="00CC200B">
      <w:r>
        <w:separator/>
      </w:r>
    </w:p>
  </w:endnote>
  <w:endnote w:type="continuationSeparator" w:id="0">
    <w:p w:rsidR="00317923" w:rsidRDefault="00317923" w:rsidP="00CC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23" w:rsidRDefault="00317923" w:rsidP="00CC200B">
      <w:r>
        <w:separator/>
      </w:r>
    </w:p>
  </w:footnote>
  <w:footnote w:type="continuationSeparator" w:id="0">
    <w:p w:rsidR="00317923" w:rsidRDefault="00317923" w:rsidP="00CC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0B"/>
    <w:rsid w:val="00015EA3"/>
    <w:rsid w:val="00035A55"/>
    <w:rsid w:val="002A62B1"/>
    <w:rsid w:val="00317923"/>
    <w:rsid w:val="00611587"/>
    <w:rsid w:val="00995521"/>
    <w:rsid w:val="009D475F"/>
    <w:rsid w:val="00B416CF"/>
    <w:rsid w:val="00CC200B"/>
    <w:rsid w:val="00D2170B"/>
    <w:rsid w:val="00D92EE2"/>
    <w:rsid w:val="00E10CF5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17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3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3B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20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2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200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17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3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3B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20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2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20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2025-11-19T23:01:00Z</dcterms:created>
  <dcterms:modified xsi:type="dcterms:W3CDTF">2025-11-19T23:15:00Z</dcterms:modified>
</cp:coreProperties>
</file>